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44"/>
          <w:szCs w:val="36"/>
        </w:rPr>
      </w:pPr>
      <w:r>
        <w:rPr>
          <w:rFonts w:hint="eastAsia" w:ascii="宋体" w:hAnsi="宋体" w:eastAsia="宋体"/>
          <w:b/>
          <w:sz w:val="44"/>
          <w:szCs w:val="36"/>
          <w:lang w:eastAsia="zh-CN"/>
        </w:rPr>
        <w:t>2024年增城区森林质量优化提升工程（大封门林场中幼林抚育）</w:t>
      </w:r>
      <w:r>
        <w:rPr>
          <w:rFonts w:hint="eastAsia" w:ascii="宋体" w:hAnsi="宋体" w:eastAsia="宋体"/>
          <w:b/>
          <w:sz w:val="44"/>
          <w:szCs w:val="36"/>
        </w:rPr>
        <w:t>采购</w:t>
      </w:r>
      <w:r>
        <w:rPr>
          <w:rFonts w:ascii="宋体" w:hAnsi="宋体" w:eastAsia="宋体"/>
          <w:b/>
          <w:sz w:val="44"/>
          <w:szCs w:val="36"/>
        </w:rPr>
        <w:t>需求</w:t>
      </w:r>
      <w:r>
        <w:rPr>
          <w:rFonts w:hint="eastAsia" w:ascii="宋体" w:hAnsi="宋体" w:eastAsia="宋体"/>
          <w:b/>
          <w:sz w:val="44"/>
          <w:szCs w:val="36"/>
        </w:rPr>
        <w:t>问卷</w:t>
      </w:r>
      <w:r>
        <w:rPr>
          <w:rFonts w:ascii="宋体" w:hAnsi="宋体" w:eastAsia="宋体"/>
          <w:b/>
          <w:sz w:val="44"/>
          <w:szCs w:val="36"/>
        </w:rPr>
        <w:t>调查表</w:t>
      </w:r>
    </w:p>
    <w:p>
      <w:pPr>
        <w:numPr>
          <w:ilvl w:val="0"/>
          <w:numId w:val="1"/>
        </w:numPr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接受需求调查的市场主体基本情况</w:t>
      </w:r>
    </w:p>
    <w:tbl>
      <w:tblPr>
        <w:tblStyle w:val="8"/>
        <w:tblW w:w="1471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96"/>
        <w:gridCol w:w="1624"/>
        <w:gridCol w:w="3908"/>
        <w:gridCol w:w="1827"/>
        <w:gridCol w:w="39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hAnsi="宋体" w:eastAsia="宋体" w:cs="仿宋"/>
                <w:color w:val="FF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年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月</w:t>
            </w:r>
            <w:r>
              <w:rPr>
                <w:rFonts w:ascii="宋体" w:hAnsi="宋体" w:eastAsia="宋体" w:cs="仿宋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宋体" w:cs="仿宋"/>
                <w:sz w:val="28"/>
                <w:szCs w:val="28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网址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姓名</w:t>
            </w:r>
          </w:p>
        </w:tc>
        <w:tc>
          <w:tcPr>
            <w:tcW w:w="39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电话</w:t>
            </w:r>
          </w:p>
        </w:tc>
        <w:tc>
          <w:tcPr>
            <w:tcW w:w="3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如有请罗列证书名称：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  <w:jc w:val="center"/>
        </w:trPr>
        <w:tc>
          <w:tcPr>
            <w:tcW w:w="3396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line="40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color w:val="333333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公司实有人员情况：</w:t>
            </w:r>
          </w:p>
          <w:p>
            <w:pPr>
              <w:pStyle w:val="11"/>
              <w:kinsoku w:val="0"/>
              <w:overflowPunct w:val="0"/>
              <w:spacing w:line="400" w:lineRule="exact"/>
              <w:ind w:firstLine="0" w:firstLineChars="0"/>
              <w:rPr>
                <w:rFonts w:hAnsi="宋体" w:cs="仿宋"/>
                <w:b/>
                <w:bCs/>
                <w:color w:val="333333"/>
                <w:sz w:val="28"/>
                <w:szCs w:val="28"/>
                <w:shd w:val="clear" w:color="auto" w:fill="FFFFFF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33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kinsoku w:val="0"/>
              <w:overflowPunct w:val="0"/>
              <w:spacing w:line="440" w:lineRule="exact"/>
              <w:ind w:firstLine="0" w:firstLineChars="0"/>
              <w:jc w:val="center"/>
              <w:rPr>
                <w:rFonts w:hAnsi="宋体" w:cs="仿宋"/>
                <w:sz w:val="28"/>
                <w:szCs w:val="28"/>
              </w:rPr>
            </w:pPr>
            <w:r>
              <w:rPr>
                <w:rFonts w:hint="eastAsia" w:hAnsi="宋体" w:cs="仿宋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仿宋"/>
                <w:sz w:val="28"/>
                <w:szCs w:val="28"/>
              </w:rPr>
            </w:pPr>
            <w:r>
              <w:rPr>
                <w:rFonts w:hint="eastAsia" w:ascii="宋体" w:hAnsi="宋体" w:eastAsia="宋体" w:cs="仿宋"/>
                <w:sz w:val="28"/>
                <w:szCs w:val="28"/>
              </w:rPr>
              <w:t>（可针对本采购项目需求进行说明）</w:t>
            </w:r>
          </w:p>
        </w:tc>
      </w:tr>
    </w:tbl>
    <w:p>
      <w:pPr>
        <w:pStyle w:val="11"/>
        <w:kinsoku w:val="0"/>
        <w:overflowPunct w:val="0"/>
        <w:spacing w:line="440" w:lineRule="exact"/>
        <w:ind w:firstLine="0" w:firstLineChars="0"/>
        <w:jc w:val="left"/>
        <w:rPr>
          <w:rFonts w:hAnsi="宋体"/>
          <w:sz w:val="28"/>
          <w:szCs w:val="28"/>
        </w:rPr>
      </w:pPr>
      <w:r>
        <w:rPr>
          <w:rFonts w:hint="eastAsia" w:hAnsi="宋体" w:cs="仿宋"/>
          <w:sz w:val="28"/>
          <w:szCs w:val="28"/>
        </w:rPr>
        <w:t>（注：投标人可根据实际情况选填，也可以在此基础上外延增加内容）</w:t>
      </w:r>
    </w:p>
    <w:p>
      <w:pPr>
        <w:widowControl/>
        <w:spacing w:line="440" w:lineRule="exact"/>
        <w:jc w:val="left"/>
        <w:rPr>
          <w:rFonts w:ascii="宋体" w:hAnsi="宋体" w:eastAsia="宋体" w:cs="宋体"/>
          <w:b/>
          <w:sz w:val="28"/>
          <w:szCs w:val="28"/>
        </w:rPr>
      </w:pPr>
      <w:r>
        <w:rPr>
          <w:rFonts w:ascii="宋体" w:hAnsi="宋体" w:eastAsia="宋体" w:cs="宋体"/>
          <w:b/>
          <w:sz w:val="28"/>
          <w:szCs w:val="28"/>
        </w:rPr>
        <w:br w:type="page"/>
      </w:r>
    </w:p>
    <w:p>
      <w:pPr>
        <w:numPr>
          <w:ilvl w:val="0"/>
          <w:numId w:val="1"/>
        </w:numPr>
        <w:spacing w:line="440" w:lineRule="exact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采购需求反馈意见</w:t>
      </w:r>
    </w:p>
    <w:tbl>
      <w:tblPr>
        <w:tblStyle w:val="8"/>
        <w:tblW w:w="14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6"/>
        <w:gridCol w:w="2096"/>
        <w:gridCol w:w="4678"/>
        <w:gridCol w:w="1701"/>
        <w:gridCol w:w="2693"/>
        <w:gridCol w:w="16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55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556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近3年来同类采购项目历史成交情况</w:t>
            </w:r>
          </w:p>
        </w:tc>
        <w:tc>
          <w:tcPr>
            <w:tcW w:w="2096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采购人</w:t>
            </w:r>
          </w:p>
        </w:tc>
        <w:tc>
          <w:tcPr>
            <w:tcW w:w="467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项目预算</w:t>
            </w:r>
          </w:p>
        </w:tc>
        <w:tc>
          <w:tcPr>
            <w:tcW w:w="2693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中标人</w:t>
            </w: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中标价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467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65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467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65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467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65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467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  <w:tc>
          <w:tcPr>
            <w:tcW w:w="1658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相关产业发展</w:t>
            </w: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1、请阐述本项目采购标的所属行业的发展历程、行业现状？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2、请结合本项目采购需求提出可能涉及的企业资质（如有）、产品资质（如有）、人员资质？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3、请结合本项目采购需求提出涉及的相关标准和规范？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市场供给</w:t>
            </w: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1、请阐述本项目采购标的所属行业的市场竞争程度？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2、请结合本项目采购需求提出价格水平或价格构成？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3、请结合本项目采购需求提出潜在供应商的数量、履约能力、售后服务能力？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后续采购情况</w:t>
            </w: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1、请结合本项目采购需求提出可能涉及的运行维护、升级更新、备品备件、耗材等情况？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restart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其他情况</w:t>
            </w: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1、请结合本项目采购需求提出可能涉及的其他情况？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6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="宋体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>
            <w:pPr>
              <w:spacing w:line="440" w:lineRule="exact"/>
              <w:jc w:val="left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spacing w:line="440" w:lineRule="exact"/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注：按表格中要求的调查项，根据实际情况进行填写。贵单位可在“建议”处提出贵单位对本项目采购需求的意见或建议；若无任何意见或建议的，请在对应项处填写“无”。</w:t>
      </w:r>
    </w:p>
    <w:p>
      <w:pPr>
        <w:widowControl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br w:type="page"/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附件：</w:t>
      </w:r>
    </w:p>
    <w:p>
      <w:pPr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（投标人可将相关内容以附件的形式按顺序提供）</w:t>
      </w:r>
    </w:p>
    <w:p>
      <w:pPr>
        <w:spacing w:line="440" w:lineRule="exact"/>
        <w:rPr>
          <w:rFonts w:ascii="宋体" w:hAnsi="宋体" w:eastAsia="宋体"/>
          <w:sz w:val="24"/>
          <w:szCs w:val="28"/>
        </w:rPr>
      </w:pPr>
    </w:p>
    <w:p>
      <w:pPr>
        <w:spacing w:line="440" w:lineRule="exact"/>
        <w:rPr>
          <w:rFonts w:ascii="宋体" w:hAnsi="宋体" w:eastAsia="宋体"/>
          <w:sz w:val="24"/>
          <w:szCs w:val="28"/>
        </w:rPr>
      </w:pPr>
    </w:p>
    <w:p>
      <w:pPr>
        <w:spacing w:line="440" w:lineRule="exact"/>
      </w:pPr>
    </w:p>
    <w:p>
      <w:pPr>
        <w:spacing w:line="440" w:lineRule="exact"/>
        <w:rPr>
          <w:rFonts w:ascii="宋体" w:hAnsi="宋体" w:eastAsia="宋体"/>
          <w:sz w:val="24"/>
          <w:szCs w:val="28"/>
        </w:rPr>
      </w:pPr>
    </w:p>
    <w:p>
      <w:pPr>
        <w:pStyle w:val="7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</w:p>
    <w:p>
      <w:pPr>
        <w:pStyle w:val="7"/>
        <w:shd w:val="clear" w:color="auto" w:fill="FFFFFF"/>
        <w:spacing w:before="0" w:beforeAutospacing="0" w:after="0" w:afterAutospacing="0"/>
        <w:rPr>
          <w:b/>
          <w:bCs/>
          <w:kern w:val="2"/>
          <w:sz w:val="28"/>
          <w:szCs w:val="28"/>
        </w:rPr>
      </w:pPr>
      <w:r>
        <w:rPr>
          <w:rFonts w:hint="eastAsia"/>
          <w:b/>
          <w:bCs/>
          <w:kern w:val="2"/>
          <w:sz w:val="28"/>
          <w:szCs w:val="28"/>
        </w:rPr>
        <w:t>特别说明：</w:t>
      </w:r>
    </w:p>
    <w:p>
      <w:pPr>
        <w:pStyle w:val="7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1、资料递交：</w:t>
      </w:r>
    </w:p>
    <w:p>
      <w:pPr>
        <w:pStyle w:val="7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电子文件：</w:t>
      </w:r>
      <w:r>
        <w:rPr>
          <w:rFonts w:hint="eastAsia"/>
          <w:kern w:val="2"/>
          <w:sz w:val="28"/>
          <w:szCs w:val="28"/>
        </w:rPr>
        <w:t>符合资格条件的投标人请将以下资料扫描件按顺序整合成一个</w:t>
      </w:r>
      <w:r>
        <w:rPr>
          <w:kern w:val="2"/>
          <w:sz w:val="28"/>
          <w:szCs w:val="28"/>
        </w:rPr>
        <w:t>word文件及PDF文件（其中PDF文件应加盖单位公章），文件名按“</w:t>
      </w:r>
      <w:r>
        <w:rPr>
          <w:rFonts w:hint="eastAsia"/>
          <w:kern w:val="2"/>
          <w:sz w:val="28"/>
          <w:szCs w:val="28"/>
          <w:lang w:eastAsia="zh-CN"/>
        </w:rPr>
        <w:t>2024年增城区森林质量优化提升工程（大封门林场中幼林抚育）采购需求问卷调查表</w:t>
      </w:r>
      <w:bookmarkStart w:id="0" w:name="_GoBack"/>
      <w:bookmarkEnd w:id="0"/>
      <w:r>
        <w:rPr>
          <w:kern w:val="2"/>
          <w:sz w:val="28"/>
          <w:szCs w:val="28"/>
        </w:rPr>
        <w:t>+</w:t>
      </w:r>
      <w:r>
        <w:rPr>
          <w:rFonts w:hint="eastAsia"/>
          <w:kern w:val="2"/>
          <w:sz w:val="28"/>
          <w:szCs w:val="28"/>
        </w:rPr>
        <w:t>投标人</w:t>
      </w:r>
      <w:r>
        <w:rPr>
          <w:kern w:val="2"/>
          <w:sz w:val="28"/>
          <w:szCs w:val="28"/>
        </w:rPr>
        <w:t>名称”命名并发送至邮箱：</w:t>
      </w:r>
      <w:r>
        <w:rPr>
          <w:rFonts w:hint="eastAsia"/>
          <w:kern w:val="2"/>
          <w:sz w:val="28"/>
          <w:szCs w:val="28"/>
          <w:u w:val="single"/>
          <w:lang w:eastAsia="zh-CN"/>
        </w:rPr>
        <w:t>gdpszb@163.com</w:t>
      </w:r>
      <w:r>
        <w:rPr>
          <w:kern w:val="2"/>
          <w:sz w:val="28"/>
          <w:szCs w:val="28"/>
        </w:rPr>
        <w:t>。</w:t>
      </w:r>
    </w:p>
    <w:p>
      <w:pPr>
        <w:pStyle w:val="7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b/>
          <w:kern w:val="2"/>
          <w:sz w:val="28"/>
          <w:szCs w:val="28"/>
        </w:rPr>
        <w:t>纸质文件：</w:t>
      </w:r>
      <w:r>
        <w:rPr>
          <w:rFonts w:hint="eastAsia"/>
          <w:kern w:val="2"/>
          <w:sz w:val="28"/>
          <w:szCs w:val="28"/>
        </w:rPr>
        <w:t>通过快递邮寄至“广州市越秀区西湖路12号广百商务楼1902-1903房广东品尚招标有限公司，冯先生，020-83636971）</w:t>
      </w:r>
      <w:r>
        <w:rPr>
          <w:kern w:val="2"/>
          <w:sz w:val="28"/>
          <w:szCs w:val="28"/>
        </w:rPr>
        <w:t>”。</w:t>
      </w:r>
    </w:p>
    <w:p>
      <w:pPr>
        <w:pStyle w:val="7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2、资料递交截止日期：</w:t>
      </w:r>
      <w:r>
        <w:rPr>
          <w:kern w:val="2"/>
          <w:sz w:val="28"/>
          <w:szCs w:val="28"/>
        </w:rPr>
        <w:t>202</w:t>
      </w:r>
      <w:r>
        <w:rPr>
          <w:rFonts w:hint="eastAsia"/>
          <w:kern w:val="2"/>
          <w:sz w:val="28"/>
          <w:szCs w:val="28"/>
        </w:rPr>
        <w:t>4</w:t>
      </w:r>
      <w:r>
        <w:rPr>
          <w:kern w:val="2"/>
          <w:sz w:val="28"/>
          <w:szCs w:val="28"/>
        </w:rPr>
        <w:t>年</w:t>
      </w:r>
      <w:r>
        <w:rPr>
          <w:rFonts w:hint="eastAsia"/>
          <w:kern w:val="2"/>
          <w:sz w:val="28"/>
          <w:szCs w:val="28"/>
        </w:rPr>
        <w:t>3</w:t>
      </w:r>
      <w:r>
        <w:rPr>
          <w:kern w:val="2"/>
          <w:sz w:val="28"/>
          <w:szCs w:val="28"/>
        </w:rPr>
        <w:t>月</w:t>
      </w:r>
      <w:r>
        <w:rPr>
          <w:rFonts w:hint="eastAsia"/>
          <w:kern w:val="2"/>
          <w:sz w:val="28"/>
          <w:szCs w:val="28"/>
        </w:rPr>
        <w:t>27</w:t>
      </w:r>
      <w:r>
        <w:rPr>
          <w:kern w:val="2"/>
          <w:sz w:val="28"/>
          <w:szCs w:val="28"/>
        </w:rPr>
        <w:t>日</w:t>
      </w:r>
      <w:r>
        <w:rPr>
          <w:rFonts w:hint="eastAsia"/>
          <w:kern w:val="2"/>
          <w:sz w:val="28"/>
          <w:szCs w:val="28"/>
        </w:rPr>
        <w:t>17:</w:t>
      </w:r>
      <w:r>
        <w:rPr>
          <w:kern w:val="2"/>
          <w:sz w:val="28"/>
          <w:szCs w:val="28"/>
        </w:rPr>
        <w:t>3</w:t>
      </w:r>
      <w:r>
        <w:rPr>
          <w:rFonts w:hint="eastAsia"/>
          <w:kern w:val="2"/>
          <w:sz w:val="28"/>
          <w:szCs w:val="28"/>
        </w:rPr>
        <w:t>0。逾期或者未按照要求递交资料，不予受理。</w:t>
      </w:r>
    </w:p>
    <w:p>
      <w:pPr>
        <w:pStyle w:val="7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3、联系方式</w:t>
      </w:r>
    </w:p>
    <w:p>
      <w:pPr>
        <w:pStyle w:val="7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联系人：冯先生</w:t>
      </w:r>
    </w:p>
    <w:p>
      <w:pPr>
        <w:pStyle w:val="7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  <w:r>
        <w:rPr>
          <w:rFonts w:hint="eastAsia"/>
          <w:kern w:val="2"/>
          <w:sz w:val="28"/>
          <w:szCs w:val="28"/>
        </w:rPr>
        <w:t>联系电话：020-83636971</w:t>
      </w:r>
    </w:p>
    <w:p>
      <w:pPr>
        <w:pStyle w:val="7"/>
        <w:shd w:val="clear" w:color="auto" w:fill="FFFFFF"/>
        <w:adjustRightInd w:val="0"/>
        <w:snapToGrid w:val="0"/>
        <w:spacing w:before="0" w:beforeAutospacing="0" w:after="0" w:afterAutospacing="0" w:line="276" w:lineRule="auto"/>
        <w:rPr>
          <w:kern w:val="2"/>
          <w:sz w:val="28"/>
          <w:szCs w:val="28"/>
        </w:rPr>
      </w:pPr>
    </w:p>
    <w:sectPr>
      <w:footerReference r:id="rId3" w:type="default"/>
      <w:pgSz w:w="16838" w:h="11906" w:orient="landscape"/>
      <w:pgMar w:top="1066" w:right="1213" w:bottom="1066" w:left="121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61859110"/>
      <w:docPartObj>
        <w:docPartGallery w:val="autotext"/>
      </w:docPartObj>
    </w:sdtPr>
    <w:sdtContent>
      <w:sdt>
        <w:sdtPr>
          <w:id w:val="-1669238322"/>
          <w:docPartObj>
            <w:docPartGallery w:val="autotext"/>
          </w:docPartObj>
        </w:sdtPr>
        <w:sdtContent>
          <w:p>
            <w:pPr>
              <w:pStyle w:val="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5169B0"/>
    <w:multiLevelType w:val="multilevel"/>
    <w:tmpl w:val="725169B0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5ZWVkMWE1OWYzNWYxM2I3ZmY5YjhjNTE4MWZkMDAifQ=="/>
  </w:docVars>
  <w:rsids>
    <w:rsidRoot w:val="00E50788"/>
    <w:rsid w:val="00001AB2"/>
    <w:rsid w:val="00001B99"/>
    <w:rsid w:val="00006806"/>
    <w:rsid w:val="00016C5A"/>
    <w:rsid w:val="0002370A"/>
    <w:rsid w:val="00023CF6"/>
    <w:rsid w:val="0004484A"/>
    <w:rsid w:val="00045E36"/>
    <w:rsid w:val="00046B38"/>
    <w:rsid w:val="00046B54"/>
    <w:rsid w:val="00053811"/>
    <w:rsid w:val="0005424A"/>
    <w:rsid w:val="00060A37"/>
    <w:rsid w:val="00062B59"/>
    <w:rsid w:val="000659C7"/>
    <w:rsid w:val="00071914"/>
    <w:rsid w:val="00076A97"/>
    <w:rsid w:val="00086649"/>
    <w:rsid w:val="000964F3"/>
    <w:rsid w:val="000B7159"/>
    <w:rsid w:val="000D41DB"/>
    <w:rsid w:val="000D5579"/>
    <w:rsid w:val="000F682F"/>
    <w:rsid w:val="0010538C"/>
    <w:rsid w:val="00123A2A"/>
    <w:rsid w:val="00127927"/>
    <w:rsid w:val="001535D2"/>
    <w:rsid w:val="00157229"/>
    <w:rsid w:val="00165256"/>
    <w:rsid w:val="00191D51"/>
    <w:rsid w:val="00193B88"/>
    <w:rsid w:val="00196C8F"/>
    <w:rsid w:val="001A4FE6"/>
    <w:rsid w:val="001B5D6B"/>
    <w:rsid w:val="001B773C"/>
    <w:rsid w:val="001C1898"/>
    <w:rsid w:val="001C57C6"/>
    <w:rsid w:val="001D7DEB"/>
    <w:rsid w:val="001E780E"/>
    <w:rsid w:val="001F6FF2"/>
    <w:rsid w:val="00212A61"/>
    <w:rsid w:val="002158A1"/>
    <w:rsid w:val="0021680F"/>
    <w:rsid w:val="00216A15"/>
    <w:rsid w:val="00226A10"/>
    <w:rsid w:val="00230EA3"/>
    <w:rsid w:val="00255657"/>
    <w:rsid w:val="00280B54"/>
    <w:rsid w:val="00284D75"/>
    <w:rsid w:val="00285995"/>
    <w:rsid w:val="002B2884"/>
    <w:rsid w:val="002C283A"/>
    <w:rsid w:val="002D60A9"/>
    <w:rsid w:val="002D79A6"/>
    <w:rsid w:val="002E0263"/>
    <w:rsid w:val="002E200E"/>
    <w:rsid w:val="002F3488"/>
    <w:rsid w:val="00331820"/>
    <w:rsid w:val="00344DE2"/>
    <w:rsid w:val="00357174"/>
    <w:rsid w:val="00385D0C"/>
    <w:rsid w:val="00391378"/>
    <w:rsid w:val="00393B25"/>
    <w:rsid w:val="00394CD6"/>
    <w:rsid w:val="003951A3"/>
    <w:rsid w:val="003A245D"/>
    <w:rsid w:val="003A55DC"/>
    <w:rsid w:val="003B68EA"/>
    <w:rsid w:val="003C354B"/>
    <w:rsid w:val="003C74F3"/>
    <w:rsid w:val="003C7DAB"/>
    <w:rsid w:val="003E42CB"/>
    <w:rsid w:val="003F2563"/>
    <w:rsid w:val="003F279A"/>
    <w:rsid w:val="00412BF2"/>
    <w:rsid w:val="00413A75"/>
    <w:rsid w:val="00416B74"/>
    <w:rsid w:val="00422C1F"/>
    <w:rsid w:val="0042503D"/>
    <w:rsid w:val="004417C2"/>
    <w:rsid w:val="00441E4A"/>
    <w:rsid w:val="00477930"/>
    <w:rsid w:val="004801E2"/>
    <w:rsid w:val="00486050"/>
    <w:rsid w:val="00486C88"/>
    <w:rsid w:val="00491034"/>
    <w:rsid w:val="0049122F"/>
    <w:rsid w:val="00495694"/>
    <w:rsid w:val="00495ADC"/>
    <w:rsid w:val="00495DF3"/>
    <w:rsid w:val="004A27F9"/>
    <w:rsid w:val="004C254E"/>
    <w:rsid w:val="004D6AB6"/>
    <w:rsid w:val="00511256"/>
    <w:rsid w:val="00516490"/>
    <w:rsid w:val="005174FF"/>
    <w:rsid w:val="00520A6E"/>
    <w:rsid w:val="005212BC"/>
    <w:rsid w:val="005246CD"/>
    <w:rsid w:val="005408AB"/>
    <w:rsid w:val="00546FAD"/>
    <w:rsid w:val="005545E5"/>
    <w:rsid w:val="00554B10"/>
    <w:rsid w:val="005809D8"/>
    <w:rsid w:val="005818BB"/>
    <w:rsid w:val="005B0ECC"/>
    <w:rsid w:val="005B55B0"/>
    <w:rsid w:val="005C00EB"/>
    <w:rsid w:val="005C40B7"/>
    <w:rsid w:val="005D2F4B"/>
    <w:rsid w:val="005E0FA8"/>
    <w:rsid w:val="005E2A71"/>
    <w:rsid w:val="005E4603"/>
    <w:rsid w:val="005E52B7"/>
    <w:rsid w:val="005F22A7"/>
    <w:rsid w:val="00604E25"/>
    <w:rsid w:val="006057A4"/>
    <w:rsid w:val="00630116"/>
    <w:rsid w:val="006322C0"/>
    <w:rsid w:val="00640D7D"/>
    <w:rsid w:val="0065079F"/>
    <w:rsid w:val="00662EAE"/>
    <w:rsid w:val="00667350"/>
    <w:rsid w:val="00672F11"/>
    <w:rsid w:val="006734A4"/>
    <w:rsid w:val="00676C31"/>
    <w:rsid w:val="0068770A"/>
    <w:rsid w:val="00687B10"/>
    <w:rsid w:val="006C6681"/>
    <w:rsid w:val="006D123B"/>
    <w:rsid w:val="006D1615"/>
    <w:rsid w:val="006F2CC2"/>
    <w:rsid w:val="006F3C8D"/>
    <w:rsid w:val="00702CE2"/>
    <w:rsid w:val="00720404"/>
    <w:rsid w:val="00722AF1"/>
    <w:rsid w:val="0073738B"/>
    <w:rsid w:val="00751AAC"/>
    <w:rsid w:val="00755CD1"/>
    <w:rsid w:val="00762069"/>
    <w:rsid w:val="00762312"/>
    <w:rsid w:val="007646B6"/>
    <w:rsid w:val="00772946"/>
    <w:rsid w:val="00777986"/>
    <w:rsid w:val="007826D3"/>
    <w:rsid w:val="007A3FFA"/>
    <w:rsid w:val="007B037D"/>
    <w:rsid w:val="007B41C8"/>
    <w:rsid w:val="007C1140"/>
    <w:rsid w:val="007C3707"/>
    <w:rsid w:val="007C5C7D"/>
    <w:rsid w:val="007C7EE4"/>
    <w:rsid w:val="007D43C7"/>
    <w:rsid w:val="007D5A8D"/>
    <w:rsid w:val="007D5C5D"/>
    <w:rsid w:val="0080197A"/>
    <w:rsid w:val="008044DD"/>
    <w:rsid w:val="00812086"/>
    <w:rsid w:val="0081679F"/>
    <w:rsid w:val="00821D68"/>
    <w:rsid w:val="00833B85"/>
    <w:rsid w:val="00835299"/>
    <w:rsid w:val="00837412"/>
    <w:rsid w:val="0085413C"/>
    <w:rsid w:val="00855ED1"/>
    <w:rsid w:val="00895946"/>
    <w:rsid w:val="008A4D26"/>
    <w:rsid w:val="008A70D1"/>
    <w:rsid w:val="008B04CA"/>
    <w:rsid w:val="008B1D9D"/>
    <w:rsid w:val="008B4881"/>
    <w:rsid w:val="008B6E3C"/>
    <w:rsid w:val="008C4A73"/>
    <w:rsid w:val="008C5F9E"/>
    <w:rsid w:val="008D33C4"/>
    <w:rsid w:val="008F1510"/>
    <w:rsid w:val="008F2DB3"/>
    <w:rsid w:val="009079D0"/>
    <w:rsid w:val="0091618D"/>
    <w:rsid w:val="00916B4E"/>
    <w:rsid w:val="00921D67"/>
    <w:rsid w:val="009310DB"/>
    <w:rsid w:val="00945C6A"/>
    <w:rsid w:val="0095344F"/>
    <w:rsid w:val="00957CA5"/>
    <w:rsid w:val="009654AA"/>
    <w:rsid w:val="009668F5"/>
    <w:rsid w:val="00985D4D"/>
    <w:rsid w:val="00994E72"/>
    <w:rsid w:val="009A5B88"/>
    <w:rsid w:val="009B2183"/>
    <w:rsid w:val="009B3DEC"/>
    <w:rsid w:val="009B534D"/>
    <w:rsid w:val="009E3AF9"/>
    <w:rsid w:val="009E5511"/>
    <w:rsid w:val="009F722C"/>
    <w:rsid w:val="00A02082"/>
    <w:rsid w:val="00A03B61"/>
    <w:rsid w:val="00A0628E"/>
    <w:rsid w:val="00A1094F"/>
    <w:rsid w:val="00A30B7C"/>
    <w:rsid w:val="00A31CE8"/>
    <w:rsid w:val="00A33BE1"/>
    <w:rsid w:val="00A46DEF"/>
    <w:rsid w:val="00A4752C"/>
    <w:rsid w:val="00A56259"/>
    <w:rsid w:val="00A56E02"/>
    <w:rsid w:val="00A60224"/>
    <w:rsid w:val="00A644D7"/>
    <w:rsid w:val="00A72A76"/>
    <w:rsid w:val="00A77359"/>
    <w:rsid w:val="00A819E4"/>
    <w:rsid w:val="00A904D5"/>
    <w:rsid w:val="00AA2228"/>
    <w:rsid w:val="00AB4B74"/>
    <w:rsid w:val="00AD3FE1"/>
    <w:rsid w:val="00AF0637"/>
    <w:rsid w:val="00B07ABE"/>
    <w:rsid w:val="00B170B4"/>
    <w:rsid w:val="00B20E7F"/>
    <w:rsid w:val="00B22940"/>
    <w:rsid w:val="00B262BD"/>
    <w:rsid w:val="00B27B6D"/>
    <w:rsid w:val="00B30601"/>
    <w:rsid w:val="00B43986"/>
    <w:rsid w:val="00B652C3"/>
    <w:rsid w:val="00B74FD8"/>
    <w:rsid w:val="00B8042B"/>
    <w:rsid w:val="00B84C4C"/>
    <w:rsid w:val="00B869B1"/>
    <w:rsid w:val="00BA076A"/>
    <w:rsid w:val="00BA2F70"/>
    <w:rsid w:val="00BA58AF"/>
    <w:rsid w:val="00BA5B72"/>
    <w:rsid w:val="00BB065D"/>
    <w:rsid w:val="00BC0ECE"/>
    <w:rsid w:val="00BC50DB"/>
    <w:rsid w:val="00BE5B4A"/>
    <w:rsid w:val="00BF6BF1"/>
    <w:rsid w:val="00C07930"/>
    <w:rsid w:val="00C119AA"/>
    <w:rsid w:val="00C16347"/>
    <w:rsid w:val="00C540E9"/>
    <w:rsid w:val="00C56938"/>
    <w:rsid w:val="00C61743"/>
    <w:rsid w:val="00C67170"/>
    <w:rsid w:val="00C75E46"/>
    <w:rsid w:val="00C91F35"/>
    <w:rsid w:val="00C96BC1"/>
    <w:rsid w:val="00CA66CC"/>
    <w:rsid w:val="00CB2F1F"/>
    <w:rsid w:val="00CC1602"/>
    <w:rsid w:val="00CD1490"/>
    <w:rsid w:val="00CD6FE7"/>
    <w:rsid w:val="00CD76DB"/>
    <w:rsid w:val="00D213A9"/>
    <w:rsid w:val="00D3165B"/>
    <w:rsid w:val="00D6213D"/>
    <w:rsid w:val="00D66EE2"/>
    <w:rsid w:val="00D86E75"/>
    <w:rsid w:val="00DC2D32"/>
    <w:rsid w:val="00DD0D3B"/>
    <w:rsid w:val="00DE39CB"/>
    <w:rsid w:val="00DF0B4C"/>
    <w:rsid w:val="00DF4719"/>
    <w:rsid w:val="00DF6CA3"/>
    <w:rsid w:val="00E12662"/>
    <w:rsid w:val="00E1613A"/>
    <w:rsid w:val="00E25E80"/>
    <w:rsid w:val="00E34C66"/>
    <w:rsid w:val="00E44190"/>
    <w:rsid w:val="00E50788"/>
    <w:rsid w:val="00E64DCD"/>
    <w:rsid w:val="00E82254"/>
    <w:rsid w:val="00E85F31"/>
    <w:rsid w:val="00EA398A"/>
    <w:rsid w:val="00EA475E"/>
    <w:rsid w:val="00EA76A4"/>
    <w:rsid w:val="00EB398D"/>
    <w:rsid w:val="00EC6FBB"/>
    <w:rsid w:val="00ED057F"/>
    <w:rsid w:val="00EE2F0C"/>
    <w:rsid w:val="00EE563C"/>
    <w:rsid w:val="00EF3B47"/>
    <w:rsid w:val="00EF441E"/>
    <w:rsid w:val="00F06660"/>
    <w:rsid w:val="00F068C6"/>
    <w:rsid w:val="00F06CE3"/>
    <w:rsid w:val="00F10950"/>
    <w:rsid w:val="00F15433"/>
    <w:rsid w:val="00F16291"/>
    <w:rsid w:val="00F17E41"/>
    <w:rsid w:val="00F241EE"/>
    <w:rsid w:val="00F265F2"/>
    <w:rsid w:val="00F37778"/>
    <w:rsid w:val="00F405A6"/>
    <w:rsid w:val="00F56583"/>
    <w:rsid w:val="00F61F5F"/>
    <w:rsid w:val="00F832CA"/>
    <w:rsid w:val="00F955FF"/>
    <w:rsid w:val="00FA0E89"/>
    <w:rsid w:val="00FA1BF2"/>
    <w:rsid w:val="00FA6781"/>
    <w:rsid w:val="00FB4E8E"/>
    <w:rsid w:val="00FB5E8C"/>
    <w:rsid w:val="00FD61F9"/>
    <w:rsid w:val="00FD7BAD"/>
    <w:rsid w:val="00FE157B"/>
    <w:rsid w:val="03295522"/>
    <w:rsid w:val="03B35E2A"/>
    <w:rsid w:val="04CB4231"/>
    <w:rsid w:val="07ED4792"/>
    <w:rsid w:val="0BE57AF7"/>
    <w:rsid w:val="0E1A19C6"/>
    <w:rsid w:val="100E76C7"/>
    <w:rsid w:val="160168A4"/>
    <w:rsid w:val="1F635008"/>
    <w:rsid w:val="22F10EAE"/>
    <w:rsid w:val="27551C59"/>
    <w:rsid w:val="2B7B4367"/>
    <w:rsid w:val="31274002"/>
    <w:rsid w:val="317B6DB8"/>
    <w:rsid w:val="32D614D7"/>
    <w:rsid w:val="347A2404"/>
    <w:rsid w:val="35006AD2"/>
    <w:rsid w:val="35125307"/>
    <w:rsid w:val="390A7359"/>
    <w:rsid w:val="3B981E72"/>
    <w:rsid w:val="3BED484B"/>
    <w:rsid w:val="47C37366"/>
    <w:rsid w:val="491E6570"/>
    <w:rsid w:val="4D20220D"/>
    <w:rsid w:val="4DC50732"/>
    <w:rsid w:val="51A352BC"/>
    <w:rsid w:val="52383EDA"/>
    <w:rsid w:val="54AB2852"/>
    <w:rsid w:val="593C1E9B"/>
    <w:rsid w:val="600A4D82"/>
    <w:rsid w:val="604A400F"/>
    <w:rsid w:val="60A73C91"/>
    <w:rsid w:val="60CF72F1"/>
    <w:rsid w:val="616C13D6"/>
    <w:rsid w:val="645542B1"/>
    <w:rsid w:val="65551F1E"/>
    <w:rsid w:val="67A52048"/>
    <w:rsid w:val="68344C7B"/>
    <w:rsid w:val="6F6A3C2E"/>
    <w:rsid w:val="72001416"/>
    <w:rsid w:val="73E41A6B"/>
    <w:rsid w:val="749C113B"/>
    <w:rsid w:val="77527A03"/>
    <w:rsid w:val="77611433"/>
    <w:rsid w:val="78EC2B98"/>
    <w:rsid w:val="79D0519C"/>
    <w:rsid w:val="7C770276"/>
    <w:rsid w:val="7D5A040C"/>
    <w:rsid w:val="7DDC1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2"/>
    </w:pPr>
    <w:rPr>
      <w:rFonts w:ascii="Times New Roman" w:hAnsi="Times New Roman" w:cs="Times New Roman"/>
      <w:b/>
      <w:sz w:val="32"/>
      <w:szCs w:val="20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qFormat/>
    <w:uiPriority w:val="99"/>
    <w:pPr>
      <w:jc w:val="left"/>
    </w:pPr>
    <w:rPr>
      <w:rFonts w:ascii="Calibri" w:hAnsi="Calibri" w:eastAsia="宋体" w:cs="Times New Roman"/>
      <w:szCs w:val="24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annotation reference"/>
    <w:basedOn w:val="9"/>
    <w:autoRedefine/>
    <w:qFormat/>
    <w:uiPriority w:val="99"/>
    <w:rPr>
      <w:sz w:val="21"/>
      <w:szCs w:val="21"/>
    </w:rPr>
  </w:style>
  <w:style w:type="paragraph" w:customStyle="1" w:styleId="11">
    <w:name w:val="Table Paragraph"/>
    <w:basedOn w:val="1"/>
    <w:autoRedefine/>
    <w:qFormat/>
    <w:uiPriority w:val="1"/>
    <w:pPr>
      <w:autoSpaceDE w:val="0"/>
      <w:autoSpaceDN w:val="0"/>
      <w:adjustRightInd w:val="0"/>
      <w:spacing w:line="360" w:lineRule="auto"/>
      <w:ind w:firstLine="200" w:firstLineChars="200"/>
    </w:pPr>
    <w:rPr>
      <w:rFonts w:ascii="宋体" w:hAnsi="Times New Roman" w:eastAsia="宋体" w:cs="宋体"/>
      <w:kern w:val="0"/>
      <w:sz w:val="24"/>
      <w:szCs w:val="24"/>
    </w:rPr>
  </w:style>
  <w:style w:type="character" w:customStyle="1" w:styleId="12">
    <w:name w:val="批注文字 字符"/>
    <w:basedOn w:val="9"/>
    <w:autoRedefine/>
    <w:semiHidden/>
    <w:qFormat/>
    <w:uiPriority w:val="99"/>
  </w:style>
  <w:style w:type="character" w:customStyle="1" w:styleId="13">
    <w:name w:val="批注文字 字符1"/>
    <w:basedOn w:val="9"/>
    <w:link w:val="3"/>
    <w:autoRedefine/>
    <w:qFormat/>
    <w:uiPriority w:val="99"/>
    <w:rPr>
      <w:rFonts w:ascii="Calibri" w:hAnsi="Calibri" w:eastAsia="宋体" w:cs="Times New Roman"/>
      <w:szCs w:val="24"/>
    </w:rPr>
  </w:style>
  <w:style w:type="character" w:customStyle="1" w:styleId="14">
    <w:name w:val="批注框文本 字符"/>
    <w:basedOn w:val="9"/>
    <w:link w:val="4"/>
    <w:autoRedefine/>
    <w:semiHidden/>
    <w:qFormat/>
    <w:uiPriority w:val="99"/>
    <w:rPr>
      <w:sz w:val="18"/>
      <w:szCs w:val="18"/>
    </w:rPr>
  </w:style>
  <w:style w:type="character" w:customStyle="1" w:styleId="15">
    <w:name w:val="页眉 字符"/>
    <w:basedOn w:val="9"/>
    <w:link w:val="6"/>
    <w:autoRedefine/>
    <w:qFormat/>
    <w:uiPriority w:val="99"/>
    <w:rPr>
      <w:sz w:val="18"/>
      <w:szCs w:val="18"/>
    </w:rPr>
  </w:style>
  <w:style w:type="character" w:customStyle="1" w:styleId="16">
    <w:name w:val="页脚 字符"/>
    <w:basedOn w:val="9"/>
    <w:link w:val="5"/>
    <w:autoRedefine/>
    <w:qFormat/>
    <w:uiPriority w:val="99"/>
    <w:rPr>
      <w:sz w:val="18"/>
      <w:szCs w:val="18"/>
    </w:rPr>
  </w:style>
  <w:style w:type="paragraph" w:styleId="17">
    <w:name w:val="List Paragraph"/>
    <w:basedOn w:val="1"/>
    <w:autoRedefine/>
    <w:qFormat/>
    <w:uiPriority w:val="99"/>
    <w:pPr>
      <w:ind w:firstLine="420" w:firstLineChars="200"/>
    </w:pPr>
  </w:style>
  <w:style w:type="paragraph" w:customStyle="1" w:styleId="18">
    <w:name w:val="Default"/>
    <w:autoRedefine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161</Words>
  <Characters>924</Characters>
  <Lines>7</Lines>
  <Paragraphs>2</Paragraphs>
  <TotalTime>0</TotalTime>
  <ScaleCrop>false</ScaleCrop>
  <LinksUpToDate>false</LinksUpToDate>
  <CharactersWithSpaces>1083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2022-05-31T03:18:00Z</dcterms:created>
  <dc:creator>华伦</dc:creator>
  <cp:lastModifiedBy>林颖祥</cp:lastModifiedBy>
  <cp:lastPrinted>2021-12-30T03:22:00Z</cp:lastPrinted>
  <dcterms:modified xsi:type="dcterms:W3CDTF">2024-03-20T08:39:04Z</dcterms:modified>
  <cp:revision>110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F4279348E5B642E9B280272CC116C1C5</vt:lpwstr>
  </property>
</Properties>
</file>